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3672DF">
        <w:rPr>
          <w:rFonts w:ascii="Times New Roman" w:hAnsi="Times New Roman"/>
          <w:sz w:val="24"/>
          <w:szCs w:val="24"/>
        </w:rPr>
        <w:t xml:space="preserve"> </w:t>
      </w:r>
      <w:r w:rsidR="00944CC5">
        <w:rPr>
          <w:rFonts w:ascii="Times New Roman" w:hAnsi="Times New Roman"/>
          <w:sz w:val="24"/>
          <w:szCs w:val="24"/>
        </w:rPr>
        <w:t xml:space="preserve">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 </w:t>
      </w:r>
      <w:r w:rsidR="00FA652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522D7">
        <w:rPr>
          <w:rFonts w:ascii="Times New Roman" w:hAnsi="Times New Roman"/>
          <w:sz w:val="24"/>
          <w:szCs w:val="24"/>
        </w:rPr>
        <w:t xml:space="preserve"> </w:t>
      </w:r>
      <w:r w:rsidR="00437F3B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437F3B">
        <w:rPr>
          <w:rFonts w:ascii="Times New Roman" w:hAnsi="Times New Roman"/>
          <w:sz w:val="24"/>
          <w:szCs w:val="24"/>
        </w:rPr>
        <w:t>30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437F3B">
        <w:rPr>
          <w:rFonts w:ascii="Times New Roman" w:hAnsi="Times New Roman"/>
          <w:sz w:val="24"/>
          <w:szCs w:val="24"/>
        </w:rPr>
        <w:t>октября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550853" w:rsidRDefault="00EF64B0" w:rsidP="006A2C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437F3B">
        <w:rPr>
          <w:rFonts w:ascii="Times New Roman" w:hAnsi="Times New Roman"/>
          <w:bCs/>
          <w:sz w:val="24"/>
          <w:szCs w:val="24"/>
        </w:rPr>
        <w:t>П</w:t>
      </w:r>
      <w:r w:rsidR="00437F3B" w:rsidRPr="00437F3B">
        <w:rPr>
          <w:rFonts w:ascii="Times New Roman" w:hAnsi="Times New Roman"/>
          <w:bCs/>
          <w:sz w:val="24"/>
          <w:szCs w:val="24"/>
        </w:rPr>
        <w:t>оставк</w:t>
      </w:r>
      <w:r w:rsidR="00437F3B">
        <w:rPr>
          <w:rFonts w:ascii="Times New Roman" w:hAnsi="Times New Roman"/>
          <w:bCs/>
          <w:sz w:val="24"/>
          <w:szCs w:val="24"/>
        </w:rPr>
        <w:t>а</w:t>
      </w:r>
      <w:r w:rsidR="00437F3B" w:rsidRPr="00437F3B">
        <w:rPr>
          <w:rFonts w:ascii="Times New Roman" w:hAnsi="Times New Roman"/>
          <w:bCs/>
          <w:sz w:val="24"/>
          <w:szCs w:val="24"/>
        </w:rPr>
        <w:t xml:space="preserve"> строительных материалов для выполнения работ по объекту «Пристрой к зданию линии розли</w:t>
      </w:r>
      <w:r w:rsidR="00437F3B">
        <w:rPr>
          <w:rFonts w:ascii="Times New Roman" w:hAnsi="Times New Roman"/>
          <w:bCs/>
          <w:sz w:val="24"/>
          <w:szCs w:val="24"/>
        </w:rPr>
        <w:t xml:space="preserve">ва филиала «Якутская нефтебаза» </w:t>
      </w:r>
      <w:r w:rsidR="00437F3B" w:rsidRPr="00437F3B">
        <w:rPr>
          <w:rFonts w:ascii="Times New Roman" w:hAnsi="Times New Roman"/>
          <w:bCs/>
          <w:sz w:val="24"/>
          <w:szCs w:val="24"/>
        </w:rPr>
        <w:t>АО «</w:t>
      </w:r>
      <w:proofErr w:type="spellStart"/>
      <w:r w:rsidR="00437F3B" w:rsidRPr="00437F3B">
        <w:rPr>
          <w:rFonts w:ascii="Times New Roman" w:hAnsi="Times New Roman"/>
          <w:bCs/>
          <w:sz w:val="24"/>
          <w:szCs w:val="24"/>
        </w:rPr>
        <w:t>Саханефтегазсбыт</w:t>
      </w:r>
      <w:proofErr w:type="spellEnd"/>
      <w:r w:rsidR="00437F3B" w:rsidRPr="00437F3B">
        <w:rPr>
          <w:rFonts w:ascii="Times New Roman" w:hAnsi="Times New Roman"/>
          <w:bCs/>
          <w:sz w:val="24"/>
          <w:szCs w:val="24"/>
        </w:rPr>
        <w:t>»</w:t>
      </w:r>
    </w:p>
    <w:p w:rsidR="00AD6D91" w:rsidRPr="00657043" w:rsidRDefault="006735DA" w:rsidP="00C121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C12194">
        <w:rPr>
          <w:rFonts w:ascii="Times New Roman" w:hAnsi="Times New Roman"/>
          <w:sz w:val="24"/>
          <w:szCs w:val="24"/>
        </w:rPr>
        <w:t>и</w:t>
      </w:r>
      <w:r w:rsidR="00437F3B" w:rsidRPr="004A091F">
        <w:rPr>
          <w:rFonts w:ascii="Times New Roman" w:hAnsi="Times New Roman"/>
          <w:sz w:val="24"/>
          <w:szCs w:val="24"/>
        </w:rPr>
        <w:t xml:space="preserve">з </w:t>
      </w:r>
      <w:r w:rsidR="00437F3B">
        <w:rPr>
          <w:rFonts w:ascii="Times New Roman" w:hAnsi="Times New Roman"/>
          <w:sz w:val="24"/>
          <w:szCs w:val="24"/>
        </w:rPr>
        <w:t>10</w:t>
      </w:r>
      <w:r w:rsidR="00437F3B" w:rsidRPr="004A091F">
        <w:rPr>
          <w:rFonts w:ascii="Times New Roman" w:hAnsi="Times New Roman"/>
          <w:sz w:val="24"/>
          <w:szCs w:val="24"/>
        </w:rPr>
        <w:t xml:space="preserve"> (</w:t>
      </w:r>
      <w:r w:rsidR="00437F3B">
        <w:rPr>
          <w:rFonts w:ascii="Times New Roman" w:hAnsi="Times New Roman"/>
          <w:sz w:val="24"/>
          <w:szCs w:val="24"/>
        </w:rPr>
        <w:t>десяти</w:t>
      </w:r>
      <w:r w:rsidR="00437F3B" w:rsidRPr="007732E9">
        <w:rPr>
          <w:rFonts w:ascii="Times New Roman" w:hAnsi="Times New Roman"/>
          <w:sz w:val="24"/>
          <w:szCs w:val="24"/>
        </w:rPr>
        <w:t>) членов заку</w:t>
      </w:r>
      <w:r w:rsidR="00437F3B">
        <w:rPr>
          <w:rFonts w:ascii="Times New Roman" w:hAnsi="Times New Roman"/>
          <w:sz w:val="24"/>
          <w:szCs w:val="24"/>
        </w:rPr>
        <w:t>почной комиссии присутствовали 8</w:t>
      </w:r>
      <w:r w:rsidR="00437F3B" w:rsidRPr="00895002">
        <w:rPr>
          <w:rFonts w:ascii="Times New Roman" w:hAnsi="Times New Roman"/>
          <w:sz w:val="24"/>
          <w:szCs w:val="24"/>
        </w:rPr>
        <w:t xml:space="preserve"> (</w:t>
      </w:r>
      <w:r w:rsidR="00437F3B">
        <w:rPr>
          <w:rFonts w:ascii="Times New Roman" w:hAnsi="Times New Roman"/>
          <w:sz w:val="24"/>
          <w:szCs w:val="24"/>
        </w:rPr>
        <w:t>восемь</w:t>
      </w:r>
      <w:r w:rsidR="00437F3B" w:rsidRPr="00895002">
        <w:rPr>
          <w:rFonts w:ascii="Times New Roman" w:hAnsi="Times New Roman"/>
          <w:sz w:val="24"/>
          <w:szCs w:val="24"/>
        </w:rPr>
        <w:t>) человек</w:t>
      </w:r>
      <w:r w:rsidR="00437F3B" w:rsidRPr="007732E9">
        <w:rPr>
          <w:rFonts w:ascii="Times New Roman" w:hAnsi="Times New Roman"/>
          <w:sz w:val="24"/>
          <w:szCs w:val="24"/>
        </w:rPr>
        <w:t>, т.е.</w:t>
      </w:r>
      <w:r w:rsidR="00437F3B">
        <w:rPr>
          <w:rFonts w:ascii="Times New Roman" w:hAnsi="Times New Roman"/>
          <w:sz w:val="24"/>
          <w:szCs w:val="24"/>
        </w:rPr>
        <w:t xml:space="preserve"> более 50</w:t>
      </w:r>
      <w:r w:rsidR="00437F3B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BF00D5" w:rsidRPr="001465BB">
        <w:rPr>
          <w:rFonts w:ascii="Times New Roman" w:hAnsi="Times New Roman"/>
          <w:sz w:val="24"/>
          <w:szCs w:val="24"/>
        </w:rPr>
        <w:t>«</w:t>
      </w:r>
      <w:r w:rsidR="00437F3B">
        <w:rPr>
          <w:rFonts w:ascii="Times New Roman" w:hAnsi="Times New Roman"/>
          <w:sz w:val="24"/>
          <w:szCs w:val="24"/>
        </w:rPr>
        <w:t>30</w:t>
      </w:r>
      <w:r w:rsidR="00BF00D5">
        <w:rPr>
          <w:rFonts w:ascii="Times New Roman" w:hAnsi="Times New Roman"/>
          <w:sz w:val="24"/>
          <w:szCs w:val="24"/>
        </w:rPr>
        <w:t xml:space="preserve">» </w:t>
      </w:r>
      <w:r w:rsidR="00437F3B">
        <w:rPr>
          <w:rFonts w:ascii="Times New Roman" w:hAnsi="Times New Roman"/>
          <w:sz w:val="24"/>
          <w:szCs w:val="24"/>
        </w:rPr>
        <w:t>октября</w:t>
      </w:r>
      <w:r w:rsidR="00BF00D5" w:rsidRPr="003163E5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 w:rsidR="00437F3B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437F3B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437F3B">
        <w:rPr>
          <w:rFonts w:ascii="Times New Roman" w:hAnsi="Times New Roman"/>
          <w:sz w:val="24"/>
          <w:szCs w:val="24"/>
        </w:rPr>
        <w:t>2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437F3B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BF00D5">
        <w:rPr>
          <w:rFonts w:ascii="Times New Roman" w:hAnsi="Times New Roman"/>
          <w:sz w:val="24"/>
          <w:szCs w:val="24"/>
        </w:rPr>
        <w:t>а</w:t>
      </w:r>
      <w:r w:rsidR="00437F3B">
        <w:rPr>
          <w:rFonts w:ascii="Times New Roman" w:hAnsi="Times New Roman"/>
          <w:sz w:val="24"/>
          <w:szCs w:val="24"/>
        </w:rPr>
        <w:t>, который является микропредприятием: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1984"/>
        <w:gridCol w:w="2410"/>
        <w:gridCol w:w="2835"/>
      </w:tblGrid>
      <w:tr w:rsidR="004F30AB" w:rsidRPr="00B054D6" w:rsidTr="004F30AB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F30AB" w:rsidRPr="00B054D6" w:rsidRDefault="004F30A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0AB" w:rsidRPr="00B054D6" w:rsidRDefault="004F30A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vAlign w:val="center"/>
          </w:tcPr>
          <w:p w:rsidR="004F30AB" w:rsidRPr="00B054D6" w:rsidRDefault="004F30A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30AB" w:rsidRPr="00B054D6" w:rsidRDefault="004F30A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835" w:type="dxa"/>
            <w:vAlign w:val="center"/>
          </w:tcPr>
          <w:p w:rsidR="004F30AB" w:rsidRPr="00B054D6" w:rsidRDefault="004F30A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4F30A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4F30AB" w:rsidRPr="00CD2C59" w:rsidTr="004F30AB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AB" w:rsidRPr="00CD2C59" w:rsidRDefault="004F30A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0AB" w:rsidRPr="00CD2C59" w:rsidRDefault="004F30A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4" w:type="dxa"/>
            <w:vAlign w:val="center"/>
          </w:tcPr>
          <w:p w:rsidR="004F30AB" w:rsidRPr="005A685D" w:rsidRDefault="00437F3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430527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30AB" w:rsidRPr="009C0C46" w:rsidRDefault="00437F3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28.10.2025 06:01</w:t>
            </w:r>
          </w:p>
        </w:tc>
        <w:tc>
          <w:tcPr>
            <w:tcW w:w="2835" w:type="dxa"/>
            <w:vAlign w:val="center"/>
          </w:tcPr>
          <w:p w:rsidR="004F30AB" w:rsidRPr="00BF00D5" w:rsidRDefault="00437F3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141 904,77</w:t>
            </w:r>
          </w:p>
        </w:tc>
      </w:tr>
      <w:tr w:rsidR="00437F3B" w:rsidRPr="00CD2C59" w:rsidTr="004F30AB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3B" w:rsidRDefault="00437F3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7F3B" w:rsidRDefault="00437F3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4" w:type="dxa"/>
            <w:vAlign w:val="center"/>
          </w:tcPr>
          <w:p w:rsidR="00437F3B" w:rsidRPr="00BF00D5" w:rsidRDefault="00437F3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430526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7F3B" w:rsidRPr="00BF00D5" w:rsidRDefault="00437F3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28.10.2025 05:58</w:t>
            </w:r>
          </w:p>
        </w:tc>
        <w:tc>
          <w:tcPr>
            <w:tcW w:w="2835" w:type="dxa"/>
            <w:vAlign w:val="center"/>
          </w:tcPr>
          <w:p w:rsidR="00437F3B" w:rsidRPr="004F30AB" w:rsidRDefault="00437F3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777 964,92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437F3B">
        <w:rPr>
          <w:rFonts w:ascii="Times New Roman" w:hAnsi="Times New Roman"/>
          <w:sz w:val="24"/>
          <w:szCs w:val="24"/>
        </w:rPr>
        <w:t>ам</w:t>
      </w:r>
      <w:r w:rsidR="00EF64B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>1</w:t>
      </w:r>
      <w:r w:rsidR="00437F3B">
        <w:rPr>
          <w:rFonts w:ascii="Times New Roman" w:hAnsi="Times New Roman"/>
          <w:sz w:val="24"/>
          <w:szCs w:val="24"/>
        </w:rPr>
        <w:t>, 2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437F3B">
        <w:rPr>
          <w:rFonts w:ascii="Times New Roman" w:hAnsi="Times New Roman"/>
          <w:sz w:val="24"/>
          <w:szCs w:val="24"/>
        </w:rPr>
        <w:t>ам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437F3B">
        <w:rPr>
          <w:rFonts w:ascii="Times New Roman" w:hAnsi="Times New Roman"/>
          <w:sz w:val="24"/>
          <w:szCs w:val="24"/>
        </w:rPr>
        <w:t>, 2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437F3B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BF00D5" w:rsidRPr="001465BB">
        <w:rPr>
          <w:rFonts w:ascii="Times New Roman" w:hAnsi="Times New Roman"/>
          <w:sz w:val="24"/>
          <w:szCs w:val="24"/>
        </w:rPr>
        <w:t>«</w:t>
      </w:r>
      <w:r w:rsidR="00437F3B">
        <w:rPr>
          <w:rFonts w:ascii="Times New Roman" w:hAnsi="Times New Roman"/>
          <w:sz w:val="24"/>
          <w:szCs w:val="24"/>
        </w:rPr>
        <w:t>31</w:t>
      </w:r>
      <w:r w:rsidR="00BF00D5">
        <w:rPr>
          <w:rFonts w:ascii="Times New Roman" w:hAnsi="Times New Roman"/>
          <w:sz w:val="24"/>
          <w:szCs w:val="24"/>
        </w:rPr>
        <w:t xml:space="preserve">» </w:t>
      </w:r>
      <w:r w:rsidR="00437F3B">
        <w:rPr>
          <w:rFonts w:ascii="Times New Roman" w:hAnsi="Times New Roman"/>
          <w:sz w:val="24"/>
          <w:szCs w:val="24"/>
        </w:rPr>
        <w:t>октября</w:t>
      </w:r>
      <w:r w:rsidR="00BF00D5" w:rsidRPr="003163E5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2194" w:rsidRPr="00281805" w:rsidRDefault="00C12194" w:rsidP="00C121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01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12194" w:rsidRPr="00281805" w:rsidRDefault="00C12194" w:rsidP="00C121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12194" w:rsidRDefault="00C12194" w:rsidP="00C121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07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ноября</w:t>
      </w:r>
      <w:bookmarkStart w:id="0" w:name="_GoBack"/>
      <w:bookmarkEnd w:id="0"/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12194" w:rsidRPr="0042200D" w:rsidRDefault="00C12194" w:rsidP="00C121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73AE4" w:rsidRPr="0042200D" w:rsidRDefault="00E73AE4" w:rsidP="00C121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437F3B">
      <w:rPr>
        <w:rFonts w:ascii="Times New Roman" w:hAnsi="Times New Roman"/>
        <w:sz w:val="20"/>
        <w:szCs w:val="20"/>
      </w:rPr>
      <w:t>30</w:t>
    </w:r>
    <w:r w:rsidR="00A60F06">
      <w:rPr>
        <w:rFonts w:ascii="Times New Roman" w:hAnsi="Times New Roman"/>
        <w:sz w:val="20"/>
        <w:szCs w:val="20"/>
      </w:rPr>
      <w:t>.</w:t>
    </w:r>
    <w:r w:rsidR="00437F3B">
      <w:rPr>
        <w:rFonts w:ascii="Times New Roman" w:hAnsi="Times New Roman"/>
        <w:sz w:val="20"/>
        <w:szCs w:val="20"/>
      </w:rPr>
      <w:t>10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437F3B" w:rsidRPr="00437F3B">
      <w:rPr>
        <w:rFonts w:ascii="Times New Roman" w:hAnsi="Times New Roman"/>
        <w:bCs/>
        <w:sz w:val="20"/>
        <w:szCs w:val="20"/>
      </w:rPr>
      <w:t>Поставка строительных материалов для выполнения работ по объекту «Пристрой к зданию линии розлива филиала «Якутская нефтебаза» АО «</w:t>
    </w:r>
    <w:proofErr w:type="spellStart"/>
    <w:r w:rsidR="00437F3B" w:rsidRPr="00437F3B">
      <w:rPr>
        <w:rFonts w:ascii="Times New Roman" w:hAnsi="Times New Roman"/>
        <w:bCs/>
        <w:sz w:val="20"/>
        <w:szCs w:val="20"/>
      </w:rPr>
      <w:t>Саханефтегазсбыт</w:t>
    </w:r>
    <w:proofErr w:type="spellEnd"/>
    <w:r w:rsidR="00437F3B" w:rsidRPr="00437F3B">
      <w:rPr>
        <w:rFonts w:ascii="Times New Roman" w:hAnsi="Times New Roman"/>
        <w:bCs/>
        <w:sz w:val="20"/>
        <w:szCs w:val="20"/>
      </w:rPr>
      <w:t>»</w:t>
    </w:r>
    <w:r w:rsidR="00A60F06" w:rsidRPr="00A60F06">
      <w:rPr>
        <w:rFonts w:ascii="Times New Roman" w:hAnsi="Times New Roman"/>
        <w:bCs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437F3B">
      <w:rPr>
        <w:rFonts w:ascii="Times New Roman" w:hAnsi="Times New Roman"/>
        <w:sz w:val="20"/>
        <w:szCs w:val="20"/>
      </w:rPr>
      <w:t>74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12194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37F3B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30AB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0CA1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0F06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60AF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0D5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2194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073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B47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BCA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59DC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6BB48F08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44B24-8694-46A6-A731-AD47F9CC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2025-08-20T05:19:00Z</cp:lastPrinted>
  <dcterms:created xsi:type="dcterms:W3CDTF">2025-11-21T07:38:00Z</dcterms:created>
  <dcterms:modified xsi:type="dcterms:W3CDTF">2025-11-21T07:38:00Z</dcterms:modified>
</cp:coreProperties>
</file>